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BB469" w14:textId="77777777" w:rsidR="00094CBD" w:rsidRDefault="00094CBD" w:rsidP="00094CBD">
      <w:pPr>
        <w:tabs>
          <w:tab w:val="left" w:pos="2552"/>
        </w:tabs>
        <w:suppressAutoHyphens/>
        <w:autoSpaceDE w:val="0"/>
        <w:spacing w:after="120" w:line="240" w:lineRule="atLeast"/>
        <w:jc w:val="right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  <w:lang w:eastAsia="zh-CN"/>
        </w:rPr>
        <w:t>968 362000 / 012</w:t>
      </w:r>
    </w:p>
    <w:p w14:paraId="3944D066" w14:textId="77777777" w:rsidR="00094CBD" w:rsidRDefault="00094CBD" w:rsidP="00094CBD">
      <w:pPr>
        <w:autoSpaceDE w:val="0"/>
        <w:autoSpaceDN w:val="0"/>
        <w:adjustRightInd w:val="0"/>
        <w:spacing w:after="120" w:line="240" w:lineRule="atLeast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Número de procedimiento: 1309</w:t>
      </w:r>
    </w:p>
    <w:p w14:paraId="1FFBB1FF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ANEXO I</w:t>
      </w:r>
    </w:p>
    <w:p w14:paraId="15E84E6B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55323740" w14:textId="77777777" w:rsidR="00DE5651" w:rsidRDefault="00DE5651" w:rsidP="00DE56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Solicitud para participar en el procedimiento de concesión de subvenciones regulado en la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6A1339">
        <w:rPr>
          <w:rFonts w:asciiTheme="minorHAnsi" w:hAnsiTheme="minorHAnsi" w:cstheme="minorHAnsi"/>
          <w:sz w:val="22"/>
          <w:szCs w:val="22"/>
        </w:rPr>
        <w:t>Orden de 15 de junio de 2026, de la Consejería de Infraestructuras y Desarrollo Territorial, por la que se aprueban las bases reguladoras de concesión de subvenciones para la financiación del transporte público de viajeros a personas con discapacidad intelectual y profesionales en el ámbito la Región de Murcia. (BORM n</w:t>
      </w:r>
      <w:r>
        <w:rPr>
          <w:rFonts w:asciiTheme="minorHAnsi" w:hAnsiTheme="minorHAnsi" w:cstheme="minorHAnsi"/>
          <w:sz w:val="22"/>
          <w:szCs w:val="22"/>
        </w:rPr>
        <w:t xml:space="preserve">úm.141, de 22 de junio de 2026) </w:t>
      </w:r>
      <w:r w:rsidRPr="005352B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y en la Orden de la Consejería de 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Infraestructuras y Desarrollo Territorial</w:t>
      </w:r>
      <w:r w:rsidRPr="005352B4">
        <w:rPr>
          <w:rFonts w:asciiTheme="minorHAnsi" w:hAnsiTheme="minorHAnsi" w:cstheme="minorHAnsi"/>
          <w:bCs/>
          <w:color w:val="000000"/>
          <w:sz w:val="22"/>
          <w:szCs w:val="22"/>
        </w:rPr>
        <w:t>, por la que se aprueba la convocatoria de subvenciones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para la financiación del transporte público de viajeros a personas con discapacidad intelectual y profesionales en la Región de Murcia, para el ejercicio 2026.</w:t>
      </w:r>
    </w:p>
    <w:p w14:paraId="2105DFA4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79616639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289B9C22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Datos de la Asociación solicitante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8"/>
        <w:gridCol w:w="4407"/>
        <w:gridCol w:w="570"/>
        <w:gridCol w:w="1613"/>
      </w:tblGrid>
      <w:tr w:rsidR="00094CBD" w14:paraId="7030B3EF" w14:textId="77777777" w:rsidTr="00094CBD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8EE7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Denominación 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29DB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F168CCE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70EE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6035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94CBD" w14:paraId="6A9FCFD0" w14:textId="77777777" w:rsidTr="00094CBD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BA22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Domicilio a efectos de notificaciones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69D1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6C04AFF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EAD6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TFO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D12F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0FF4534E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2B2C8AAA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66D05F7E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Datos del representante legal de la Asociación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2"/>
        <w:gridCol w:w="4377"/>
        <w:gridCol w:w="616"/>
        <w:gridCol w:w="1603"/>
      </w:tblGrid>
      <w:tr w:rsidR="00094CBD" w14:paraId="454E7502" w14:textId="77777777" w:rsidTr="00094CBD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4667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Nombre y apellidos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D142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049A3C7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CB1C2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NIF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163F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94CBD" w14:paraId="4883C3BA" w14:textId="77777777" w:rsidTr="00094CBD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ACF5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Domicilio a efectos de notificaciones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2E0A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C8DF2FF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17C5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TFO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D994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01F8A2EC" w14:textId="77777777" w:rsidR="00094CBD" w:rsidRDefault="00094CBD" w:rsidP="00094CB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8EDDE0" w14:textId="77777777" w:rsidR="00094CBD" w:rsidRDefault="00094CBD" w:rsidP="00094CB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E29F50" w14:textId="77777777" w:rsidR="00094CBD" w:rsidRDefault="00094CBD" w:rsidP="00094CB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Los datos de carácter personal contenidos en esta solicitud van a formar parte de un fichero o tratamiento con la exclusiva finalidad de gestionar el procedimiento administrativo. Cada interesado podrá ejercitar los derechos de acceso, rectificación y cancelación de sus datos de carácter personal ante el responsable del fichero o tratamiento de acuerdo con la regulación establecida en la Ley Orgánica 3/2018, de 5 de diciembre de Protección de Datos Personales y Garantías de los Derechos Digitales.</w:t>
      </w:r>
    </w:p>
    <w:p w14:paraId="32068EBD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409EB7DC" w14:textId="77777777" w:rsidR="00094CBD" w:rsidRDefault="00094CBD" w:rsidP="00094CBD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4004C8A" w14:textId="77777777" w:rsidR="00305815" w:rsidRDefault="00305815" w:rsidP="00094CBD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A8506E6" w14:textId="77777777" w:rsidR="00305815" w:rsidRDefault="00305815" w:rsidP="00094CBD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05815">
        <w:rPr>
          <w:rFonts w:asciiTheme="minorHAnsi" w:hAnsiTheme="minorHAnsi" w:cstheme="minorHAnsi"/>
          <w:sz w:val="22"/>
          <w:szCs w:val="22"/>
        </w:rPr>
        <w:lastRenderedPageBreak/>
        <w:t>En aplicación del artículo 28 de la Ley 39/2015, de 1 de octubre, del Procedimiento Administrativo Común de las Administraciones Públicas, el órgano administrativo competente consultará o recabará por medios electrónicos, los datos relacionados a continuación, salvo que se oponga a la consulta.</w:t>
      </w:r>
    </w:p>
    <w:p w14:paraId="1C668B4F" w14:textId="77777777" w:rsidR="00305815" w:rsidRDefault="00305815" w:rsidP="00094CBD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4FB22CD" w14:textId="2143E36A" w:rsidR="00094CBD" w:rsidRDefault="00305815" w:rsidP="00094CBD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305815">
        <w:rPr>
          <w:rFonts w:asciiTheme="minorHAnsi" w:hAnsiTheme="minorHAnsi" w:cstheme="minorHAnsi"/>
          <w:sz w:val="22"/>
          <w:szCs w:val="22"/>
        </w:rPr>
        <w:t xml:space="preserve">[] </w:t>
      </w:r>
      <w:r w:rsidRPr="00305815">
        <w:rPr>
          <w:rFonts w:asciiTheme="minorHAnsi" w:hAnsiTheme="minorHAnsi" w:cstheme="minorHAnsi"/>
          <w:b/>
          <w:sz w:val="22"/>
          <w:szCs w:val="22"/>
        </w:rPr>
        <w:t>Me OPONGO*</w:t>
      </w:r>
      <w:r w:rsidRPr="00305815">
        <w:rPr>
          <w:rFonts w:asciiTheme="minorHAnsi" w:hAnsiTheme="minorHAnsi" w:cstheme="minorHAnsi"/>
          <w:sz w:val="22"/>
          <w:szCs w:val="22"/>
        </w:rPr>
        <w:t xml:space="preserve"> a la consulta de</w:t>
      </w:r>
      <w:r w:rsidR="0058289B">
        <w:rPr>
          <w:rFonts w:asciiTheme="minorHAnsi" w:hAnsiTheme="minorHAnsi" w:cstheme="minorHAnsi"/>
          <w:sz w:val="22"/>
          <w:szCs w:val="22"/>
        </w:rPr>
        <w:t xml:space="preserve"> d</w:t>
      </w:r>
      <w:r w:rsidRPr="00305815">
        <w:rPr>
          <w:rFonts w:asciiTheme="minorHAnsi" w:hAnsiTheme="minorHAnsi" w:cstheme="minorHAnsi"/>
          <w:sz w:val="22"/>
          <w:szCs w:val="22"/>
        </w:rPr>
        <w:t>atos</w:t>
      </w:r>
      <w:r>
        <w:rPr>
          <w:rFonts w:asciiTheme="minorHAnsi" w:hAnsiTheme="minorHAnsi" w:cstheme="minorHAnsi"/>
          <w:sz w:val="22"/>
          <w:szCs w:val="22"/>
        </w:rPr>
        <w:t xml:space="preserve"> acreditativos de estar al corriente de pagos con la Seguridad Social)</w:t>
      </w:r>
    </w:p>
    <w:p w14:paraId="5172E8CA" w14:textId="77777777" w:rsidR="00094CBD" w:rsidRDefault="00094CBD" w:rsidP="00094CBD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05970D0" w14:textId="77777777" w:rsidR="00094CBD" w:rsidRDefault="00305815" w:rsidP="00094CBD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05815">
        <w:rPr>
          <w:rFonts w:asciiTheme="minorHAnsi" w:hAnsiTheme="minorHAnsi" w:cstheme="minorHAnsi"/>
          <w:sz w:val="22"/>
          <w:szCs w:val="22"/>
        </w:rPr>
        <w:t xml:space="preserve">Asimismo, </w:t>
      </w:r>
      <w:r w:rsidRPr="00305815">
        <w:rPr>
          <w:rFonts w:asciiTheme="minorHAnsi" w:hAnsiTheme="minorHAnsi" w:cstheme="minorHAnsi"/>
          <w:b/>
          <w:sz w:val="22"/>
          <w:szCs w:val="22"/>
        </w:rPr>
        <w:t>autoriza</w:t>
      </w:r>
      <w:r w:rsidRPr="00305815">
        <w:rPr>
          <w:rFonts w:asciiTheme="minorHAnsi" w:hAnsiTheme="minorHAnsi" w:cstheme="minorHAnsi"/>
          <w:sz w:val="22"/>
          <w:szCs w:val="22"/>
        </w:rPr>
        <w:t xml:space="preserve"> la consulta de los datos tributarios, excepto que expresamente no autorice la consulta.</w:t>
      </w:r>
    </w:p>
    <w:p w14:paraId="4249B6D3" w14:textId="77777777" w:rsidR="00305815" w:rsidRDefault="00305815" w:rsidP="00094CBD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0F79FA3" w14:textId="625DF83D" w:rsidR="00305815" w:rsidRDefault="00305815" w:rsidP="00094CBD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05815">
        <w:rPr>
          <w:rFonts w:asciiTheme="minorHAnsi" w:hAnsiTheme="minorHAnsi" w:cstheme="minorHAnsi"/>
          <w:sz w:val="22"/>
          <w:szCs w:val="22"/>
        </w:rPr>
        <w:t xml:space="preserve">[] </w:t>
      </w:r>
      <w:r w:rsidRPr="00305815">
        <w:rPr>
          <w:rFonts w:asciiTheme="minorHAnsi" w:hAnsiTheme="minorHAnsi" w:cstheme="minorHAnsi"/>
          <w:b/>
          <w:sz w:val="22"/>
          <w:szCs w:val="22"/>
        </w:rPr>
        <w:t>NO AUTORIZO</w:t>
      </w:r>
      <w:r w:rsidRPr="00305815">
        <w:rPr>
          <w:rFonts w:asciiTheme="minorHAnsi" w:hAnsiTheme="minorHAnsi" w:cstheme="minorHAnsi"/>
          <w:sz w:val="22"/>
          <w:szCs w:val="22"/>
        </w:rPr>
        <w:t xml:space="preserve">* la consulta de datos </w:t>
      </w:r>
      <w:r>
        <w:rPr>
          <w:rFonts w:asciiTheme="minorHAnsi" w:hAnsiTheme="minorHAnsi" w:cstheme="minorHAnsi"/>
          <w:sz w:val="22"/>
          <w:szCs w:val="22"/>
        </w:rPr>
        <w:t xml:space="preserve">acreditativo de estar al corriente de obligaciones tributarias con la AEAT </w:t>
      </w:r>
      <w:r w:rsidR="0058289B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ara solicitud de ayudas y subvenciones</w:t>
      </w:r>
      <w:r w:rsidR="0058289B">
        <w:rPr>
          <w:rFonts w:asciiTheme="minorHAnsi" w:hAnsiTheme="minorHAnsi" w:cstheme="minorHAnsi"/>
          <w:sz w:val="22"/>
          <w:szCs w:val="22"/>
        </w:rPr>
        <w:t>.</w:t>
      </w:r>
    </w:p>
    <w:p w14:paraId="121BC600" w14:textId="77777777" w:rsidR="0058289B" w:rsidRDefault="0058289B" w:rsidP="00094CBD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42AF86A" w14:textId="268EBE50" w:rsidR="0058289B" w:rsidRDefault="0058289B" w:rsidP="0058289B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05815">
        <w:rPr>
          <w:rFonts w:asciiTheme="minorHAnsi" w:hAnsiTheme="minorHAnsi" w:cstheme="minorHAnsi"/>
          <w:sz w:val="22"/>
          <w:szCs w:val="22"/>
        </w:rPr>
        <w:t xml:space="preserve">[] </w:t>
      </w:r>
      <w:r w:rsidRPr="00305815">
        <w:rPr>
          <w:rFonts w:asciiTheme="minorHAnsi" w:hAnsiTheme="minorHAnsi" w:cstheme="minorHAnsi"/>
          <w:b/>
          <w:sz w:val="22"/>
          <w:szCs w:val="22"/>
        </w:rPr>
        <w:t>NO AUTORIZO</w:t>
      </w:r>
      <w:r w:rsidRPr="00305815">
        <w:rPr>
          <w:rFonts w:asciiTheme="minorHAnsi" w:hAnsiTheme="minorHAnsi" w:cstheme="minorHAnsi"/>
          <w:sz w:val="22"/>
          <w:szCs w:val="22"/>
        </w:rPr>
        <w:t xml:space="preserve">* la consulta de datos </w:t>
      </w:r>
      <w:r>
        <w:rPr>
          <w:rFonts w:asciiTheme="minorHAnsi" w:hAnsiTheme="minorHAnsi" w:cstheme="minorHAnsi"/>
          <w:sz w:val="22"/>
          <w:szCs w:val="22"/>
        </w:rPr>
        <w:t>acreditativo de estar al corriente de obligaciones tributarias de la CARM para solicitud de ayudas y subvenciones</w:t>
      </w:r>
    </w:p>
    <w:p w14:paraId="4E87A0A7" w14:textId="77777777" w:rsidR="0058289B" w:rsidRDefault="0058289B" w:rsidP="00094CBD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6B3E1AB" w14:textId="77777777" w:rsidR="00305815" w:rsidRDefault="00305815" w:rsidP="00094CBD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DE53277" w14:textId="77777777" w:rsidR="00094CBD" w:rsidRDefault="00305815" w:rsidP="00094CBD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05815">
        <w:rPr>
          <w:rFonts w:asciiTheme="minorHAnsi" w:hAnsiTheme="minorHAnsi" w:cstheme="minorHAnsi"/>
          <w:sz w:val="22"/>
          <w:szCs w:val="22"/>
        </w:rPr>
        <w:t xml:space="preserve">(*) En el caso de </w:t>
      </w:r>
      <w:r w:rsidRPr="00305815">
        <w:rPr>
          <w:rFonts w:asciiTheme="minorHAnsi" w:hAnsiTheme="minorHAnsi" w:cstheme="minorHAnsi"/>
          <w:b/>
          <w:sz w:val="22"/>
          <w:szCs w:val="22"/>
        </w:rPr>
        <w:t>NO AUTORIZACIÓN O DE OPOSICIÓN</w:t>
      </w:r>
      <w:r w:rsidRPr="00305815">
        <w:rPr>
          <w:rFonts w:asciiTheme="minorHAnsi" w:hAnsiTheme="minorHAnsi" w:cstheme="minorHAnsi"/>
          <w:sz w:val="22"/>
          <w:szCs w:val="22"/>
        </w:rPr>
        <w:t xml:space="preserve"> a que el órgano administrativo competente consulte u obtenga los mencionados datos y documentos, </w:t>
      </w:r>
      <w:r>
        <w:rPr>
          <w:rFonts w:asciiTheme="minorHAnsi" w:hAnsiTheme="minorHAnsi" w:cstheme="minorHAnsi"/>
          <w:sz w:val="22"/>
          <w:szCs w:val="22"/>
        </w:rPr>
        <w:t xml:space="preserve">la asociación </w:t>
      </w:r>
      <w:r w:rsidRPr="00305815">
        <w:rPr>
          <w:rFonts w:asciiTheme="minorHAnsi" w:hAnsiTheme="minorHAnsi" w:cstheme="minorHAnsi"/>
          <w:b/>
          <w:sz w:val="22"/>
          <w:szCs w:val="22"/>
        </w:rPr>
        <w:t>QUED</w:t>
      </w:r>
      <w:r>
        <w:rPr>
          <w:rFonts w:asciiTheme="minorHAnsi" w:hAnsiTheme="minorHAnsi" w:cstheme="minorHAnsi"/>
          <w:b/>
          <w:sz w:val="22"/>
          <w:szCs w:val="22"/>
        </w:rPr>
        <w:t>A</w:t>
      </w:r>
      <w:r w:rsidRPr="00305815">
        <w:rPr>
          <w:rFonts w:asciiTheme="minorHAnsi" w:hAnsiTheme="minorHAnsi" w:cstheme="minorHAnsi"/>
          <w:b/>
          <w:sz w:val="22"/>
          <w:szCs w:val="22"/>
        </w:rPr>
        <w:t xml:space="preserve"> OBLIGADO A APORTARLOS</w:t>
      </w:r>
      <w:r w:rsidRPr="00305815">
        <w:rPr>
          <w:rFonts w:asciiTheme="minorHAnsi" w:hAnsiTheme="minorHAnsi" w:cstheme="minorHAnsi"/>
          <w:sz w:val="22"/>
          <w:szCs w:val="22"/>
        </w:rPr>
        <w:t xml:space="preserve"> al procedimiento junto a esta solicitud o cuando me sean requeridos.</w:t>
      </w:r>
    </w:p>
    <w:p w14:paraId="6CCDD4CC" w14:textId="77777777" w:rsidR="00094CBD" w:rsidRDefault="00094CBD" w:rsidP="00094CBD">
      <w:pPr>
        <w:pStyle w:val="Default"/>
        <w:tabs>
          <w:tab w:val="left" w:pos="3458"/>
        </w:tabs>
        <w:rPr>
          <w:rFonts w:asciiTheme="minorHAnsi" w:hAnsiTheme="minorHAnsi" w:cstheme="minorHAnsi"/>
          <w:sz w:val="22"/>
          <w:szCs w:val="22"/>
        </w:rPr>
      </w:pPr>
    </w:p>
    <w:p w14:paraId="2F698095" w14:textId="77777777" w:rsidR="00305815" w:rsidRDefault="00305815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7D76B24F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b/>
          <w:sz w:val="22"/>
          <w:szCs w:val="22"/>
        </w:rPr>
        <w:t>ocumentación que se aporta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63"/>
        <w:gridCol w:w="431"/>
      </w:tblGrid>
      <w:tr w:rsidR="00094CBD" w14:paraId="441A8D34" w14:textId="77777777" w:rsidTr="00094CBD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8D44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C5DD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Documento que acredite la representación.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3A41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94CBD" w14:paraId="3E4F0E6C" w14:textId="77777777" w:rsidTr="00094CBD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7E991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Declaración a los efectos del artículo 13 de la Ley 38/2003, de 17 de noviembre, General de Subvenciones (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Anexo II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4C2C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94CBD" w14:paraId="33D0DA6B" w14:textId="77777777" w:rsidTr="00094CBD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2849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Certificación acreditativa de estar al corriente en el cumplimiento de las obligaciones tributarias con la AEAT, en el ámbito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subvencional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7DAC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94CBD" w14:paraId="2D115F8D" w14:textId="77777777" w:rsidTr="00094CBD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817C8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Certificación acreditativa de estar al corriente en el cumplimiento de las obligaciones tributarias con la CARM, en el ámbito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subvencional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41FD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94CBD" w14:paraId="54951C1B" w14:textId="77777777" w:rsidTr="00094CBD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797F" w14:textId="77777777" w:rsidR="00094CBD" w:rsidRPr="00FC5DD5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C5DD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Certificación acreditativa de estar al corriente en el cumplimiento de las obligaciones con la AEAT Seguridad Social.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560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94CBD" w14:paraId="439578AD" w14:textId="77777777" w:rsidTr="00094CBD">
        <w:trPr>
          <w:trHeight w:val="70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158A" w14:textId="77777777" w:rsidR="00094CBD" w:rsidRPr="00FC5DD5" w:rsidRDefault="00094CBD">
            <w:pPr>
              <w:tabs>
                <w:tab w:val="left" w:pos="3458"/>
              </w:tabs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C5DD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Estatutos de la Asociación, debidamente inscritos en el Registro de Asociaciones de la Región de Murcia.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5840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42536" w14:paraId="2C31D4DD" w14:textId="77777777" w:rsidTr="00094CBD">
        <w:trPr>
          <w:trHeight w:val="70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FFF2" w14:textId="6B06A6A4" w:rsidR="00442536" w:rsidRPr="00FC5DD5" w:rsidRDefault="00442536">
            <w:pPr>
              <w:tabs>
                <w:tab w:val="left" w:pos="3458"/>
              </w:tabs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2741F">
              <w:rPr>
                <w:rFonts w:asciiTheme="minorHAnsi" w:hAnsiTheme="minorHAnsi" w:cstheme="minorHAnsi"/>
                <w:sz w:val="22"/>
                <w:szCs w:val="22"/>
              </w:rPr>
              <w:t xml:space="preserve">Certificado del presidente/a o secretario/a de la Asociación del número estimado de trayectos que, tanto los usuarios, como los profesionales que los acompañen, realizarán durante el año 2026 </w:t>
            </w:r>
            <w:r w:rsidRPr="0012741F">
              <w:rPr>
                <w:rFonts w:asciiTheme="minorHAnsi" w:hAnsiTheme="minorHAnsi" w:cstheme="minorHAnsi"/>
                <w:b/>
                <w:sz w:val="22"/>
                <w:szCs w:val="22"/>
              </w:rPr>
              <w:t>(Anexo III).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C5ED" w14:textId="77777777" w:rsidR="00442536" w:rsidRDefault="0044253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94CBD" w14:paraId="23A6583A" w14:textId="77777777" w:rsidTr="00094CBD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4E20" w14:textId="180161CF" w:rsidR="00094CBD" w:rsidRDefault="00094CB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Certificación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del secretario/a de la Asociación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del número de personas asociadas mayores de 16 años que cumplan los requisitos del artículo 4 de esta Orden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r w:rsidR="0044253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Anexo IV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).</w:t>
            </w:r>
          </w:p>
          <w:p w14:paraId="29191431" w14:textId="380CF15A" w:rsidR="00094CBD" w:rsidRDefault="00094CBD">
            <w:pPr>
              <w:tabs>
                <w:tab w:val="left" w:pos="3458"/>
              </w:tabs>
              <w:spacing w:line="24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lastRenderedPageBreak/>
              <w:t>Certificación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del secretario/a de la Asociación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del número de preparadores laborales o profesionales vinculados a programas de inserción/ integración laboral que realicen con los correspondiente usuarios trayectos con destino a tales programas (</w:t>
            </w:r>
            <w:r w:rsidR="0044253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Anexo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V).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6B3A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94CBD" w14:paraId="37DC654D" w14:textId="77777777" w:rsidTr="00094CBD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7FD6" w14:textId="6393D5AC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Declaración responsable a los efectos del artículo 14.1.d)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 la Ley 38/2003, de 17 de noviembre, General de Subvenciones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, sobre concurrencia de ayudas.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(Anexo V</w:t>
            </w:r>
            <w:r w:rsidR="0044253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I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1B9F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94CBD" w14:paraId="180C8B8D" w14:textId="77777777" w:rsidTr="00094CBD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6F9D7" w14:textId="3979085E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Declaración de autenticidad de la documentación presentada (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Anexo V</w:t>
            </w:r>
            <w:r w:rsidR="0044253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I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6FCA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94CBD" w14:paraId="21AB4D24" w14:textId="77777777" w:rsidTr="00094CBD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25ABE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Documento bancario acreditativo de los 24 dígitos correspondientes al código internacional de cuenta cliente (IBAN) de la Asociación solicitante.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FF8B" w14:textId="77777777"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43BB2928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7E26BD84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F4176ED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 asume por parte de la Asociación el compromiso del cumplimento del apartado VI del CÓDIGO DE CONDUCTA EN MATERIA DE SUBVENCIONES Y AYUDAS PÚBLICAS DE LA REGIÓN DE MURCIA, aprobado por Acuerdo del Consejo de Gobierno de fecha 29 de  diciembre de 2021(B.O.R.M. núm;23/2022 de 29 de enero).</w:t>
      </w:r>
    </w:p>
    <w:p w14:paraId="7D7C333E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C6C6DD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04C7D126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00AF4F83" w14:textId="77777777"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Y para que conste firmo la presente declaración electrónicamente.</w:t>
      </w:r>
    </w:p>
    <w:p w14:paraId="608A0A9D" w14:textId="77777777"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14:paraId="2AC60174" w14:textId="77777777"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14:paraId="09328AF9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38FFDDCE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4D27C992" w14:textId="77777777" w:rsidR="0058289B" w:rsidRDefault="0058289B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02BF2018" w14:textId="77777777" w:rsidR="00FC5DD5" w:rsidRDefault="00FC5DD5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793EE958" w14:textId="77777777" w:rsidR="00FC5DD5" w:rsidRDefault="00FC5DD5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7D8AD0C0" w14:textId="77777777" w:rsidR="00FC5DD5" w:rsidRDefault="00FC5DD5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5177495D" w14:textId="77777777" w:rsidR="00FC5DD5" w:rsidRDefault="00FC5DD5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6846591D" w14:textId="77777777" w:rsidR="00FC5DD5" w:rsidRDefault="00FC5DD5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6DD58FB0" w14:textId="77777777" w:rsidR="00FC5DD5" w:rsidRDefault="00FC5DD5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34F65131" w14:textId="77777777" w:rsidR="00FC5DD5" w:rsidRDefault="00FC5DD5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6895A12F" w14:textId="77777777" w:rsidR="00FC5DD5" w:rsidRDefault="00FC5DD5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4F5586DA" w14:textId="77777777" w:rsidR="00FC5DD5" w:rsidRDefault="00FC5DD5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1F233FED" w14:textId="77777777" w:rsidR="00FC5DD5" w:rsidRDefault="00FC5DD5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26581BB3" w14:textId="77777777" w:rsidR="00FC5DD5" w:rsidRDefault="00FC5DD5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47BD0C4E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256D25A7" w14:textId="77777777" w:rsidR="00FC5DD5" w:rsidRDefault="00FC5DD5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3A8DE161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700C264B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1D260635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14:paraId="56C8D593" w14:textId="77777777"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ILM</w:t>
      </w:r>
      <w:r w:rsidR="004753F3">
        <w:rPr>
          <w:rFonts w:asciiTheme="minorHAnsi" w:hAnsiTheme="minorHAnsi" w:cstheme="minorHAnsi"/>
          <w:b/>
          <w:sz w:val="22"/>
          <w:szCs w:val="22"/>
        </w:rPr>
        <w:t>O</w:t>
      </w:r>
      <w:r>
        <w:rPr>
          <w:rFonts w:asciiTheme="minorHAnsi" w:hAnsiTheme="minorHAnsi" w:cstheme="minorHAnsi"/>
          <w:b/>
          <w:sz w:val="22"/>
          <w:szCs w:val="22"/>
        </w:rPr>
        <w:t xml:space="preserve">. DIRECTOR GENERAL DE MOVILIDAD Y </w:t>
      </w:r>
      <w:r w:rsidR="00743099">
        <w:rPr>
          <w:rFonts w:asciiTheme="minorHAnsi" w:hAnsiTheme="minorHAnsi" w:cstheme="minorHAnsi"/>
          <w:b/>
          <w:sz w:val="22"/>
          <w:szCs w:val="22"/>
        </w:rPr>
        <w:t>TRANSPORTES</w:t>
      </w:r>
    </w:p>
    <w:sectPr w:rsidR="00094CBD" w:rsidSect="00244494">
      <w:headerReference w:type="default" r:id="rId9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EB1A0" w14:textId="77777777" w:rsidR="00114DC2" w:rsidRDefault="00114DC2" w:rsidP="0033118A">
      <w:r>
        <w:separator/>
      </w:r>
    </w:p>
  </w:endnote>
  <w:endnote w:type="continuationSeparator" w:id="0">
    <w:p w14:paraId="1B230036" w14:textId="77777777" w:rsidR="00114DC2" w:rsidRDefault="00114DC2" w:rsidP="0033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36FA36" w14:textId="77777777" w:rsidR="00114DC2" w:rsidRDefault="00114DC2" w:rsidP="0033118A">
      <w:r>
        <w:separator/>
      </w:r>
    </w:p>
  </w:footnote>
  <w:footnote w:type="continuationSeparator" w:id="0">
    <w:p w14:paraId="272B1D77" w14:textId="77777777" w:rsidR="00114DC2" w:rsidRDefault="00114DC2" w:rsidP="0033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3118A" w14:paraId="006D2238" w14:textId="77777777" w:rsidTr="00244494">
      <w:trPr>
        <w:cantSplit/>
        <w:trHeight w:hRule="exact" w:val="2608"/>
      </w:trPr>
      <w:tc>
        <w:tcPr>
          <w:tcW w:w="11906" w:type="dxa"/>
          <w:noWrap/>
        </w:tcPr>
        <w:p w14:paraId="305D254F" w14:textId="408BD5A8" w:rsidR="0033118A" w:rsidRDefault="00DE5651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4F907043" wp14:editId="732F9932">
                <wp:extent cx="6442371" cy="1445310"/>
                <wp:effectExtent l="0" t="0" r="0" b="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4130" b="9101"/>
                        <a:stretch/>
                      </pic:blipFill>
                      <pic:spPr bwMode="auto">
                        <a:xfrm>
                          <a:off x="0" y="0"/>
                          <a:ext cx="6646868" cy="149118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5C65BA3" w14:textId="77777777" w:rsidR="0033118A" w:rsidRPr="005271AF" w:rsidRDefault="0033118A">
    <w:pPr>
      <w:pStyle w:val="Encabezad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C2"/>
    <w:rsid w:val="00014B6C"/>
    <w:rsid w:val="00047D79"/>
    <w:rsid w:val="00094CBD"/>
    <w:rsid w:val="000A6CBE"/>
    <w:rsid w:val="000B3737"/>
    <w:rsid w:val="000B4103"/>
    <w:rsid w:val="00114DC2"/>
    <w:rsid w:val="0013104E"/>
    <w:rsid w:val="001353E8"/>
    <w:rsid w:val="0019746C"/>
    <w:rsid w:val="001F6198"/>
    <w:rsid w:val="0020548E"/>
    <w:rsid w:val="00235B81"/>
    <w:rsid w:val="00244494"/>
    <w:rsid w:val="002C71E3"/>
    <w:rsid w:val="00305815"/>
    <w:rsid w:val="0033118A"/>
    <w:rsid w:val="00334193"/>
    <w:rsid w:val="003C26F0"/>
    <w:rsid w:val="00442536"/>
    <w:rsid w:val="004753F3"/>
    <w:rsid w:val="004E7DEE"/>
    <w:rsid w:val="00502387"/>
    <w:rsid w:val="005271AF"/>
    <w:rsid w:val="00546BB5"/>
    <w:rsid w:val="0058289B"/>
    <w:rsid w:val="00681F44"/>
    <w:rsid w:val="006E3224"/>
    <w:rsid w:val="00743099"/>
    <w:rsid w:val="00752411"/>
    <w:rsid w:val="00772F33"/>
    <w:rsid w:val="00805E6D"/>
    <w:rsid w:val="008B55BB"/>
    <w:rsid w:val="008E3810"/>
    <w:rsid w:val="009A550E"/>
    <w:rsid w:val="00A01ACF"/>
    <w:rsid w:val="00A441B7"/>
    <w:rsid w:val="00C44004"/>
    <w:rsid w:val="00D0196C"/>
    <w:rsid w:val="00DE5651"/>
    <w:rsid w:val="00F217D2"/>
    <w:rsid w:val="00F57B54"/>
    <w:rsid w:val="00F64701"/>
    <w:rsid w:val="00FC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EF56D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094CBD"/>
    <w:pPr>
      <w:spacing w:before="100" w:beforeAutospacing="1" w:after="100" w:afterAutospacing="1"/>
    </w:pPr>
    <w:rPr>
      <w:sz w:val="24"/>
      <w:szCs w:val="24"/>
    </w:rPr>
  </w:style>
  <w:style w:type="paragraph" w:styleId="Puesto">
    <w:name w:val="Title"/>
    <w:basedOn w:val="Normal"/>
    <w:next w:val="Normal"/>
    <w:link w:val="PuestoCar"/>
    <w:qFormat/>
    <w:rsid w:val="00094CB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uestoCar">
    <w:name w:val="Puesto Car"/>
    <w:basedOn w:val="Fuentedeprrafopredeter"/>
    <w:link w:val="Puesto"/>
    <w:rsid w:val="00094CBD"/>
    <w:rPr>
      <w:rFonts w:ascii="Calibri Light" w:eastAsia="Times New Roman" w:hAnsi="Calibri Light" w:cs="Times New Roman"/>
      <w:b/>
      <w:bCs/>
      <w:kern w:val="28"/>
      <w:sz w:val="32"/>
      <w:szCs w:val="32"/>
      <w:lang w:eastAsia="es-ES"/>
    </w:rPr>
  </w:style>
  <w:style w:type="paragraph" w:customStyle="1" w:styleId="parrafo1">
    <w:name w:val="parrafo1"/>
    <w:basedOn w:val="Normal"/>
    <w:rsid w:val="00094CBD"/>
    <w:pPr>
      <w:spacing w:before="180" w:after="180"/>
      <w:ind w:firstLine="360"/>
      <w:jc w:val="both"/>
    </w:pPr>
    <w:rPr>
      <w:sz w:val="24"/>
      <w:szCs w:val="24"/>
    </w:rPr>
  </w:style>
  <w:style w:type="paragraph" w:customStyle="1" w:styleId="parrafo21">
    <w:name w:val="parrafo_21"/>
    <w:basedOn w:val="Normal"/>
    <w:rsid w:val="00094CBD"/>
    <w:pPr>
      <w:spacing w:before="360" w:after="180"/>
      <w:ind w:firstLine="360"/>
      <w:jc w:val="both"/>
    </w:pPr>
    <w:rPr>
      <w:sz w:val="24"/>
      <w:szCs w:val="24"/>
    </w:rPr>
  </w:style>
  <w:style w:type="paragraph" w:customStyle="1" w:styleId="cabezatabla1">
    <w:name w:val="cabeza_tabla1"/>
    <w:basedOn w:val="Normal"/>
    <w:rsid w:val="00094CBD"/>
    <w:pPr>
      <w:jc w:val="center"/>
    </w:pPr>
    <w:rPr>
      <w:b/>
      <w:bCs/>
      <w:sz w:val="24"/>
      <w:szCs w:val="24"/>
    </w:rPr>
  </w:style>
  <w:style w:type="paragraph" w:customStyle="1" w:styleId="cuerpotablaizq1">
    <w:name w:val="cuerpo_tabla_izq1"/>
    <w:basedOn w:val="Normal"/>
    <w:rsid w:val="00094CBD"/>
    <w:rPr>
      <w:sz w:val="22"/>
      <w:szCs w:val="22"/>
    </w:rPr>
  </w:style>
  <w:style w:type="paragraph" w:customStyle="1" w:styleId="cuerpotablacentro1">
    <w:name w:val="cuerpo_tabla_centro1"/>
    <w:basedOn w:val="Normal"/>
    <w:rsid w:val="00094CBD"/>
    <w:pPr>
      <w:jc w:val="center"/>
    </w:pPr>
    <w:rPr>
      <w:sz w:val="22"/>
      <w:szCs w:val="22"/>
    </w:rPr>
  </w:style>
  <w:style w:type="paragraph" w:customStyle="1" w:styleId="western">
    <w:name w:val="western"/>
    <w:basedOn w:val="Normal"/>
    <w:rsid w:val="00094CBD"/>
    <w:pPr>
      <w:spacing w:before="100" w:beforeAutospacing="1" w:after="142" w:line="288" w:lineRule="auto"/>
    </w:pPr>
    <w:rPr>
      <w:color w:val="00000A"/>
      <w:sz w:val="24"/>
      <w:szCs w:val="24"/>
    </w:rPr>
  </w:style>
  <w:style w:type="paragraph" w:customStyle="1" w:styleId="Default">
    <w:name w:val="Default"/>
    <w:rsid w:val="00094CB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customStyle="1" w:styleId="parrafo">
    <w:name w:val="parrafo"/>
    <w:basedOn w:val="Normal"/>
    <w:rsid w:val="00094CBD"/>
    <w:pPr>
      <w:spacing w:before="100" w:beforeAutospacing="1" w:after="100" w:afterAutospacing="1"/>
    </w:pPr>
    <w:rPr>
      <w:sz w:val="24"/>
      <w:szCs w:val="24"/>
    </w:rPr>
  </w:style>
  <w:style w:type="paragraph" w:customStyle="1" w:styleId="parrafo2">
    <w:name w:val="parrafo_2"/>
    <w:basedOn w:val="Normal"/>
    <w:rsid w:val="00094CBD"/>
    <w:pPr>
      <w:spacing w:before="100" w:beforeAutospacing="1" w:after="100" w:afterAutospacing="1"/>
    </w:pPr>
    <w:rPr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50238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38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38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38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38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238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2387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2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65s\AppData\Local\Temp\23\Temp3_114671-08%20Consejer&#237;a%20de%20Fomento%20e%20Infraestructuras.zip\10%20Consejer&#237;a%20de%20Fomento%20e%20Infraestructuras\CF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7" ma:contentTypeDescription="Crear nuevo documento." ma:contentTypeScope="" ma:versionID="43b969b2240948f64292864e39434780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609917e18f01ec88dda26f4a786e8af5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BE3F23-488B-4432-ADBD-BDD0BBEB5B30}">
  <ds:schemaRefs>
    <ds:schemaRef ds:uri="bab14156-fcf3-44e2-9c4b-c33f1f92d414"/>
    <ds:schemaRef ds:uri="http://purl.org/dc/terms/"/>
    <ds:schemaRef ds:uri="http://schemas.microsoft.com/office/2006/metadata/properties"/>
    <ds:schemaRef ds:uri="1c9c8636-0486-4c9b-b75c-7b805ddaaf65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073A04-30A3-4CB4-89B4-BF2A07DB4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CFI.dotx</Template>
  <TotalTime>0</TotalTime>
  <Pages>4</Pages>
  <Words>732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2023-04-17T11:38:00Z</dcterms:created>
  <dcterms:modified xsi:type="dcterms:W3CDTF">2026-07-07T10:58:00Z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</Properties>
</file>